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D7045F" w:rsidP="00D7045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D7045F">
        <w:rPr>
          <w:rFonts w:ascii="Arial" w:hAnsi="Arial" w:cs="Arial"/>
          <w:b/>
          <w:color w:val="404040" w:themeColor="text1" w:themeTint="BF"/>
          <w:sz w:val="36"/>
          <w:szCs w:val="36"/>
        </w:rPr>
        <w:t>Федеральный реестр инвалидов позволил запустить онлайн-продажу льготных билетов РЖД на поезда дальнего следования</w:t>
      </w:r>
    </w:p>
    <w:p w:rsidR="00A008C0" w:rsidRPr="00B418AD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A008C0" w:rsidRPr="00B418AD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46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6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A008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A008C0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A008C0" w:rsidRPr="00A008C0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D7045F" w:rsidRPr="00D7045F" w:rsidRDefault="00D7045F" w:rsidP="00D7045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7045F">
        <w:rPr>
          <w:rFonts w:ascii="Arial" w:hAnsi="Arial" w:cs="Arial"/>
          <w:b/>
          <w:color w:val="404040" w:themeColor="text1" w:themeTint="BF"/>
          <w:sz w:val="24"/>
          <w:szCs w:val="24"/>
        </w:rPr>
        <w:t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со вчерашнего дня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 w:rsidR="00D7045F" w:rsidRPr="00D7045F" w:rsidRDefault="00D7045F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За счет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транспортных компаний после предъявления справки бюро МСЭ об инвалидности.</w:t>
      </w:r>
    </w:p>
    <w:p w:rsidR="00D7045F" w:rsidRPr="00D7045F" w:rsidRDefault="00D7045F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Оформление </w:t>
      </w:r>
      <w:proofErr w:type="gramStart"/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проездных ж</w:t>
      </w:r>
      <w:proofErr w:type="gramEnd"/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/д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прошлого года ФРИ также стал использоваться в качестве федеральной базы данных о льготной парковке для инвалидов.</w:t>
      </w:r>
    </w:p>
    <w:p w:rsidR="00D7045F" w:rsidRDefault="00D7045F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В итоге сегодня все пенсии по инвалидности оформляются и продлеваются с использованием информации реестра.</w:t>
      </w:r>
    </w:p>
    <w:p w:rsidR="00A008C0" w:rsidRDefault="00A008C0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08C0" w:rsidRPr="00627CD2" w:rsidRDefault="00A008C0" w:rsidP="00A008C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A008C0" w:rsidRPr="00A008C0" w:rsidRDefault="00A008C0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A008C0" w:rsidRPr="00A008C0" w:rsidSect="00D704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F"/>
    <w:rsid w:val="00924688"/>
    <w:rsid w:val="00A008C0"/>
    <w:rsid w:val="00BA67DE"/>
    <w:rsid w:val="00D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Company>Kraftway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2021-05-26T06:17:00Z</dcterms:created>
  <dcterms:modified xsi:type="dcterms:W3CDTF">2021-05-26T06:20:00Z</dcterms:modified>
</cp:coreProperties>
</file>